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7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4536"/>
        <w:gridCol w:w="1348"/>
        <w:gridCol w:w="4323"/>
      </w:tblGrid>
      <w:tr w:rsidR="00DF1FAF" w:rsidRPr="00DF1FAF" w:rsidTr="000B7022">
        <w:trPr>
          <w:trHeight w:val="1842"/>
        </w:trPr>
        <w:tc>
          <w:tcPr>
            <w:tcW w:w="4536" w:type="dxa"/>
          </w:tcPr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e-BY" w:eastAsia="ru-RU"/>
              </w:rPr>
            </w:pPr>
            <w:bookmarkStart w:id="0" w:name="_GoBack"/>
            <w:r w:rsidRPr="00DF1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Муниципальное бюджетное дошкольное образовательное учреждение </w:t>
            </w:r>
            <w:proofErr w:type="spellStart"/>
            <w:r w:rsidRPr="00DF1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Аюский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детский сад «</w:t>
            </w:r>
            <w:proofErr w:type="spellStart"/>
            <w:r w:rsidRPr="00DF1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Милэшкэй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» </w:t>
            </w:r>
            <w:proofErr w:type="spellStart"/>
            <w:r w:rsidRPr="00DF1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Мензелинского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 муниципального района</w:t>
            </w:r>
          </w:p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Times New Roman Tat" w:eastAsia="Times New Roman" w:hAnsi="Times New Roman Tat" w:cs="Times New Roman"/>
                <w:sz w:val="20"/>
                <w:szCs w:val="20"/>
                <w:lang w:val="be-BY" w:eastAsia="ru-RU"/>
              </w:rPr>
            </w:pPr>
            <w:r w:rsidRPr="00DF1FAF">
              <w:rPr>
                <w:rFonts w:ascii="Times New Roman Tat" w:eastAsia="Times New Roman" w:hAnsi="Times New Roman Tat" w:cs="Times New Roman"/>
                <w:sz w:val="20"/>
                <w:szCs w:val="20"/>
                <w:lang w:val="be-BY" w:eastAsia="ru-RU"/>
              </w:rPr>
              <w:t xml:space="preserve">Школьная ул., д.1, с.Аю, Мензелинский район, Республика Татарстан, 423720 </w:t>
            </w:r>
          </w:p>
        </w:tc>
        <w:tc>
          <w:tcPr>
            <w:tcW w:w="1348" w:type="dxa"/>
          </w:tcPr>
          <w:p w:rsidR="00DF1FAF" w:rsidRPr="00DF1FAF" w:rsidRDefault="00DF1FAF" w:rsidP="00DF1FAF">
            <w:pPr>
              <w:spacing w:before="0" w:beforeAutospacing="0" w:after="0" w:afterAutospacing="0"/>
              <w:ind w:right="84"/>
              <w:rPr>
                <w:rFonts w:ascii="Academy" w:eastAsia="Times New Roman" w:hAnsi="Academy" w:cs="Times New Roman"/>
                <w:b/>
                <w:sz w:val="26"/>
                <w:szCs w:val="24"/>
                <w:lang w:val="tt-RU" w:eastAsia="ru-RU"/>
              </w:rPr>
            </w:pPr>
            <w:r w:rsidRPr="00DF1FAF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anchor distT="0" distB="0" distL="114300" distR="114300" simplePos="0" relativeHeight="251659264" behindDoc="0" locked="0" layoutInCell="1" allowOverlap="1" wp14:anchorId="396AE30F" wp14:editId="54959349">
                  <wp:simplePos x="0" y="0"/>
                  <wp:positionH relativeFrom="column">
                    <wp:posOffset>-99695</wp:posOffset>
                  </wp:positionH>
                  <wp:positionV relativeFrom="paragraph">
                    <wp:posOffset>95250</wp:posOffset>
                  </wp:positionV>
                  <wp:extent cx="695960" cy="648335"/>
                  <wp:effectExtent l="0" t="0" r="0" b="0"/>
                  <wp:wrapNone/>
                  <wp:docPr id="1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960" cy="6483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  <w:p w:rsidR="00DF1FAF" w:rsidRPr="00DF1FAF" w:rsidRDefault="00DF1FAF" w:rsidP="00DF1FAF">
            <w:pPr>
              <w:spacing w:before="0" w:beforeAutospacing="0" w:after="0" w:afterAutospacing="0"/>
              <w:ind w:right="84"/>
              <w:rPr>
                <w:rFonts w:ascii="Academy" w:eastAsia="Times New Roman" w:hAnsi="Academy" w:cs="Times New Roman"/>
                <w:b/>
                <w:sz w:val="26"/>
                <w:szCs w:val="24"/>
                <w:lang w:val="tt-RU" w:eastAsia="ru-RU"/>
              </w:rPr>
            </w:pPr>
          </w:p>
          <w:p w:rsidR="00DF1FAF" w:rsidRPr="00DF1FAF" w:rsidRDefault="00DF1FAF" w:rsidP="00DF1FAF">
            <w:pPr>
              <w:spacing w:before="0" w:beforeAutospacing="0" w:after="0" w:afterAutospacing="0"/>
              <w:ind w:right="84"/>
              <w:rPr>
                <w:rFonts w:ascii="Academy" w:eastAsia="Times New Roman" w:hAnsi="Academy" w:cs="Times New Roman"/>
                <w:b/>
                <w:sz w:val="26"/>
                <w:szCs w:val="20"/>
                <w:lang w:val="tt-RU" w:eastAsia="ru-RU"/>
              </w:rPr>
            </w:pPr>
          </w:p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Academy" w:eastAsia="Times New Roman" w:hAnsi="Academy" w:cs="Times New Roman"/>
                <w:sz w:val="26"/>
                <w:szCs w:val="24"/>
                <w:lang w:val="tt-RU" w:eastAsia="ru-RU"/>
              </w:rPr>
            </w:pPr>
          </w:p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Academy" w:eastAsia="Times New Roman" w:hAnsi="Academy" w:cs="Times New Roman"/>
                <w:sz w:val="26"/>
                <w:szCs w:val="24"/>
                <w:lang w:val="tt-RU" w:eastAsia="ru-RU"/>
              </w:rPr>
            </w:pPr>
          </w:p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Academy" w:eastAsia="Times New Roman" w:hAnsi="Academy" w:cs="Times New Roman"/>
                <w:sz w:val="26"/>
                <w:szCs w:val="24"/>
                <w:lang w:val="tt-RU" w:eastAsia="ru-RU"/>
              </w:rPr>
            </w:pPr>
          </w:p>
        </w:tc>
        <w:tc>
          <w:tcPr>
            <w:tcW w:w="4323" w:type="dxa"/>
          </w:tcPr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</w:pPr>
            <w:r w:rsidRPr="00DF1FA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tt-RU" w:eastAsia="ru-RU"/>
              </w:rPr>
              <w:t>Минзәлә муниципаль районы Аю «Миләшкәй» балалар бакчасы мәктәпкәчә белем бирү учреждениесе</w:t>
            </w:r>
          </w:p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</w:p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</w:pPr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М</w:t>
            </w:r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ә</w:t>
            </w:r>
            <w:proofErr w:type="spellStart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кт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>ә</w:t>
            </w:r>
            <w:proofErr w:type="gramStart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п</w:t>
            </w:r>
            <w:proofErr w:type="gramEnd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урамы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, 1 </w:t>
            </w:r>
            <w:proofErr w:type="spellStart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нче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йорт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, </w:t>
            </w:r>
          </w:p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</w:pPr>
            <w:proofErr w:type="spellStart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Аю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 </w:t>
            </w:r>
            <w:proofErr w:type="spellStart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авылы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, </w:t>
            </w:r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Минзәлә районы, </w:t>
            </w:r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 xml:space="preserve">Татарстан </w:t>
            </w:r>
            <w:proofErr w:type="spellStart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Республикасы</w:t>
            </w:r>
            <w:proofErr w:type="spellEnd"/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,</w:t>
            </w:r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tt-RU" w:eastAsia="ru-RU"/>
              </w:rPr>
              <w:t xml:space="preserve"> </w:t>
            </w:r>
            <w:r w:rsidRPr="00DF1FAF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ru-RU" w:eastAsia="ru-RU"/>
              </w:rPr>
              <w:t>423720</w:t>
            </w:r>
          </w:p>
        </w:tc>
      </w:tr>
      <w:tr w:rsidR="00DF1FAF" w:rsidRPr="00DF1FAF" w:rsidTr="000B7022">
        <w:trPr>
          <w:trHeight w:val="553"/>
        </w:trPr>
        <w:tc>
          <w:tcPr>
            <w:tcW w:w="10207" w:type="dxa"/>
            <w:gridSpan w:val="3"/>
          </w:tcPr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DF1FA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   </w:t>
            </w:r>
            <w:r w:rsidRPr="00DF1FAF">
              <w:rPr>
                <w:rFonts w:ascii="Times New Roman" w:eastAsia="Times New Roman" w:hAnsi="Times New Roman" w:cs="Times New Roman"/>
                <w:sz w:val="20"/>
                <w:szCs w:val="20"/>
                <w:lang w:val="be-BY" w:eastAsia="ru-RU"/>
              </w:rPr>
              <w:t>Тел.: (85555) 2-84-13</w:t>
            </w:r>
            <w:r w:rsidRPr="00DF1FA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;   </w:t>
            </w:r>
            <w:r w:rsidRPr="00DF1FAF">
              <w:rPr>
                <w:rFonts w:ascii="Times New Roman" w:eastAsia="Times New Roman" w:hAnsi="Times New Roman" w:cs="Times New Roman"/>
                <w:sz w:val="20"/>
                <w:szCs w:val="20"/>
                <w:lang w:val="be-BY" w:eastAsia="ru-RU"/>
              </w:rPr>
              <w:t>Е-</w:t>
            </w:r>
            <w:r w:rsidRPr="00DF1F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mail</w:t>
            </w:r>
            <w:r w:rsidRPr="00DF1FA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:</w:t>
            </w:r>
            <w:r w:rsidRPr="00DF1FA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  <w:hyperlink r:id="rId10" w:history="1">
              <w:r w:rsidRPr="00DF1FA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ru-RU" w:eastAsia="ru-RU"/>
                </w:rPr>
                <w:t>2865000003@</w:t>
              </w:r>
              <w:r w:rsidRPr="00DF1FA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edu</w:t>
              </w:r>
              <w:r w:rsidRPr="00DF1FA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ru-RU" w:eastAsia="ru-RU"/>
                </w:rPr>
                <w:t>.</w:t>
              </w:r>
              <w:r w:rsidRPr="00DF1FA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tata</w:t>
              </w:r>
              <w:r w:rsidRPr="00DF1FA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GB" w:eastAsia="ru-RU"/>
                </w:rPr>
                <w:t>r</w:t>
              </w:r>
              <w:r w:rsidRPr="00DF1FA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ru-RU" w:eastAsia="ru-RU"/>
                </w:rPr>
                <w:t>.</w:t>
              </w:r>
              <w:r w:rsidRPr="00DF1FA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en-GB" w:eastAsia="ru-RU"/>
                </w:rPr>
                <w:t>ru</w:t>
              </w:r>
            </w:hyperlink>
            <w:r w:rsidRPr="00DF1FAF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 </w:t>
            </w:r>
            <w:r w:rsidRPr="00DF1FAF">
              <w:rPr>
                <w:rFonts w:ascii="Times New Roman" w:eastAsia="Calibri" w:hAnsi="Times New Roman" w:cs="Times New Roman"/>
                <w:sz w:val="20"/>
                <w:szCs w:val="20"/>
                <w:lang w:val="ru-RU"/>
              </w:rPr>
              <w:t xml:space="preserve"> </w:t>
            </w:r>
            <w:hyperlink r:id="rId11" w:history="1">
              <w:r w:rsidRPr="00DF1FAF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val="tt-RU" w:eastAsia="ru-RU"/>
                </w:rPr>
                <w:t>https://edu.tatar.ru/menzelinsk/ayu/dou</w:t>
              </w:r>
            </w:hyperlink>
          </w:p>
          <w:p w:rsidR="00DF1FAF" w:rsidRPr="00DF1FAF" w:rsidRDefault="00DF1FAF" w:rsidP="00DF1FAF">
            <w:pPr>
              <w:spacing w:before="0" w:beforeAutospacing="0" w:after="0" w:afterAutospacing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DF1FAF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ОКПО 54430642; ОГРН 1021605553408; ИНН/КПП: 1628004009/162801001</w:t>
            </w:r>
          </w:p>
          <w:p w:rsidR="00DF1FAF" w:rsidRPr="00DF1FAF" w:rsidRDefault="00DF1FAF" w:rsidP="00DF1FAF">
            <w:pPr>
              <w:spacing w:before="0" w:beforeAutospacing="0" w:after="0" w:afterAutospacing="0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DF1FAF">
              <w:rPr>
                <w:rFonts w:ascii="Calibri" w:eastAsia="Calibri" w:hAnsi="Calibri" w:cs="Times New Roman"/>
                <w:noProof/>
                <w:lang w:val="ru-RU"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D5A45A8" wp14:editId="2B2EF568">
                      <wp:simplePos x="0" y="0"/>
                      <wp:positionH relativeFrom="column">
                        <wp:posOffset>-55245</wp:posOffset>
                      </wp:positionH>
                      <wp:positionV relativeFrom="paragraph">
                        <wp:posOffset>56515</wp:posOffset>
                      </wp:positionV>
                      <wp:extent cx="6264275" cy="635"/>
                      <wp:effectExtent l="9525" t="9525" r="12700" b="8890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264275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-4.35pt;margin-top:4.45pt;width:493.2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"/>
                  </w:pict>
                </mc:Fallback>
              </mc:AlternateContent>
            </w:r>
          </w:p>
        </w:tc>
      </w:tr>
    </w:tbl>
    <w:p w:rsidR="00A7624C" w:rsidRDefault="0071737C" w:rsidP="0041481A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ПРИКАЗ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230"/>
        <w:gridCol w:w="7759"/>
      </w:tblGrid>
      <w:tr w:rsidR="0041481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7624C" w:rsidRDefault="00AF2B67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71737C">
              <w:rPr>
                <w:rFonts w:hAnsi="Times New Roman" w:cs="Times New Roman"/>
                <w:color w:val="000000"/>
                <w:sz w:val="24"/>
                <w:szCs w:val="24"/>
              </w:rPr>
              <w:t>.01.2024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A7624C" w:rsidRPr="0041481A" w:rsidRDefault="0041481A">
            <w:pPr>
              <w:jc w:val="right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                                                                  </w:t>
            </w:r>
            <w:r w:rsidR="0071737C">
              <w:rPr>
                <w:rFonts w:hAnsi="Times New Roman" w:cs="Times New Roman"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</w:t>
            </w:r>
            <w:r w:rsidR="00AF2B67">
              <w:rPr>
                <w:rFonts w:hAnsi="Times New Roman" w:cs="Times New Roman"/>
                <w:color w:val="000000"/>
                <w:sz w:val="24"/>
                <w:szCs w:val="24"/>
                <w:u w:val="single"/>
                <w:lang w:val="ru-RU"/>
              </w:rPr>
              <w:t>8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</w:t>
            </w:r>
          </w:p>
        </w:tc>
      </w:tr>
    </w:tbl>
    <w:p w:rsidR="00DF1FAF" w:rsidRDefault="00DF1FAF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                  </w:t>
      </w:r>
      <w:r w:rsidR="0071737C" w:rsidRPr="004148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 утверждении плана</w:t>
      </w:r>
      <w:r w:rsidR="0071737C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71737C" w:rsidRPr="004148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основных мероприятий МБДОУ </w:t>
      </w:r>
    </w:p>
    <w:p w:rsidR="00A7624C" w:rsidRPr="0041481A" w:rsidRDefault="00DF1FA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lang w:val="ru-RU"/>
        </w:rPr>
        <w:t xml:space="preserve">                                           </w:t>
      </w:r>
      <w:r w:rsidR="0041481A">
        <w:rPr>
          <w:lang w:val="ru-RU"/>
        </w:rPr>
        <w:t xml:space="preserve"> </w:t>
      </w:r>
      <w:proofErr w:type="gramStart"/>
      <w:r w:rsidR="0071737C" w:rsidRPr="004148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посвященных</w:t>
      </w:r>
      <w:proofErr w:type="gramEnd"/>
      <w:r w:rsidR="0071737C"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="0071737C" w:rsidRPr="0041481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Году семьи</w:t>
      </w:r>
    </w:p>
    <w:p w:rsidR="00A7624C" w:rsidRPr="0041481A" w:rsidRDefault="0071737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>В соответствии с Указом Президента РФ от 22.11.2023 № 875 «О проведении в Российской Федерации Года семьи»</w:t>
      </w:r>
    </w:p>
    <w:p w:rsidR="00A7624C" w:rsidRPr="0041481A" w:rsidRDefault="0071737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>ПРИКАЗЫВАЮ:</w:t>
      </w:r>
    </w:p>
    <w:p w:rsidR="00A7624C" w:rsidRPr="0041481A" w:rsidRDefault="0071737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>1. Утвердить прилагаемый к настоящему приказу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 xml:space="preserve">план основных мероприятий МБДОУ </w:t>
      </w:r>
      <w:proofErr w:type="spellStart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Аюский</w:t>
      </w:r>
      <w:proofErr w:type="spellEnd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 д</w:t>
      </w: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етский сад </w:t>
      </w:r>
      <w:r w:rsidR="0041481A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Милэшкэй</w:t>
      </w:r>
      <w:proofErr w:type="spellEnd"/>
      <w:r w:rsidR="0041481A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>, посвященных Году семьи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>(далее – План).</w:t>
      </w:r>
    </w:p>
    <w:p w:rsidR="00A7624C" w:rsidRPr="0041481A" w:rsidRDefault="0071737C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 w:rsidR="0041481A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оспитателям </w:t>
      </w:r>
      <w:proofErr w:type="spellStart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Мингазовой</w:t>
      </w:r>
      <w:proofErr w:type="spellEnd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 В.</w:t>
      </w:r>
      <w:proofErr w:type="gramStart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З</w:t>
      </w:r>
      <w:proofErr w:type="gramEnd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, Хасановой Г.М., Семеновой А.А.,</w:t>
      </w:r>
      <w:proofErr w:type="spellStart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Бикмурзиной</w:t>
      </w:r>
      <w:proofErr w:type="spellEnd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 В.Ф.</w:t>
      </w: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A7624C" w:rsidRDefault="0071737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контролировать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исполнение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Плана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A7624C" w:rsidRPr="0041481A" w:rsidRDefault="0071737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>ежемесячно в</w:t>
      </w:r>
      <w:r w:rsidR="0041481A">
        <w:rPr>
          <w:rFonts w:hAnsi="Times New Roman" w:cs="Times New Roman"/>
          <w:color w:val="000000"/>
          <w:sz w:val="24"/>
          <w:szCs w:val="24"/>
          <w:lang w:val="ru-RU"/>
        </w:rPr>
        <w:t xml:space="preserve"> МКУ «ОО» </w:t>
      </w: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 xml:space="preserve"> информацию о ходе выполнения Плана;</w:t>
      </w:r>
    </w:p>
    <w:p w:rsidR="00A7624C" w:rsidRPr="0041481A" w:rsidRDefault="0071737C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>обеспечить взаимодействие со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 xml:space="preserve">специалистами учреждения социальной защиты, </w:t>
      </w:r>
      <w:r w:rsidR="0041481A">
        <w:rPr>
          <w:rFonts w:hAnsi="Times New Roman" w:cs="Times New Roman"/>
          <w:color w:val="000000"/>
          <w:sz w:val="24"/>
          <w:szCs w:val="24"/>
          <w:lang w:val="ru-RU"/>
        </w:rPr>
        <w:t xml:space="preserve"> с учреждениями района и города Мензелинска</w:t>
      </w: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t>, благотворительными организациями, центрами содействия семейному воспитанию по вопросам реализации совместных мероприятий в рамках Года семьи;</w:t>
      </w:r>
    </w:p>
    <w:p w:rsidR="00DF1FAF" w:rsidRDefault="0041481A" w:rsidP="003B7D13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по мере проведения </w:t>
      </w:r>
      <w:r w:rsidR="0071737C" w:rsidRP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освещать мероприятия о событиях Года семьи на сайте и информационных стендах МБДОУ </w:t>
      </w:r>
      <w:r w:rsidR="00DF1FAF" w:rsidRP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="00DF1FAF" w:rsidRPr="00DF1FAF">
        <w:rPr>
          <w:rFonts w:hAnsi="Times New Roman" w:cs="Times New Roman"/>
          <w:color w:val="000000"/>
          <w:sz w:val="24"/>
          <w:szCs w:val="24"/>
          <w:lang w:val="ru-RU"/>
        </w:rPr>
        <w:t>Аюский</w:t>
      </w:r>
      <w:proofErr w:type="spellEnd"/>
      <w:r w:rsidR="00DF1FAF" w:rsidRP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 д</w:t>
      </w:r>
      <w:r w:rsidR="0071737C" w:rsidRP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етский сад </w:t>
      </w:r>
      <w:r w:rsidR="00DF1FAF" w:rsidRPr="00DF1FAF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spellStart"/>
      <w:r w:rsidR="00DF1FAF" w:rsidRPr="00DF1FAF">
        <w:rPr>
          <w:rFonts w:hAnsi="Times New Roman" w:cs="Times New Roman"/>
          <w:color w:val="000000"/>
          <w:sz w:val="24"/>
          <w:szCs w:val="24"/>
          <w:lang w:val="ru-RU"/>
        </w:rPr>
        <w:t>Милэшкэй</w:t>
      </w:r>
      <w:proofErr w:type="spellEnd"/>
      <w:r w:rsidRPr="00DF1FAF">
        <w:rPr>
          <w:rFonts w:hAnsi="Times New Roman" w:cs="Times New Roman"/>
          <w:color w:val="000000"/>
          <w:sz w:val="24"/>
          <w:szCs w:val="24"/>
          <w:lang w:val="ru-RU"/>
        </w:rPr>
        <w:t>»</w:t>
      </w:r>
    </w:p>
    <w:p w:rsidR="00094190" w:rsidRDefault="0071737C" w:rsidP="00DF1FAF">
      <w:pPr>
        <w:numPr>
          <w:ilvl w:val="0"/>
          <w:numId w:val="2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F1FAF">
        <w:rPr>
          <w:rFonts w:hAnsi="Times New Roman" w:cs="Times New Roman"/>
          <w:color w:val="000000"/>
          <w:sz w:val="24"/>
          <w:szCs w:val="24"/>
          <w:lang w:val="ru-RU"/>
        </w:rPr>
        <w:t>обеспечить организационно-техническое сопровождение мероприятий плана;</w:t>
      </w:r>
      <w:r w:rsid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A7624C" w:rsidRPr="0041481A" w:rsidRDefault="00DF1FA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3</w:t>
      </w:r>
      <w:r w:rsidR="0071737C" w:rsidRPr="0041481A">
        <w:rPr>
          <w:rFonts w:hAnsi="Times New Roman" w:cs="Times New Roman"/>
          <w:color w:val="000000"/>
          <w:sz w:val="24"/>
          <w:szCs w:val="24"/>
          <w:lang w:val="ru-RU"/>
        </w:rPr>
        <w:t>. Контроль исполнения настоящего приказа оставляю за собой.</w:t>
      </w:r>
    </w:p>
    <w:tbl>
      <w:tblPr>
        <w:tblpPr w:leftFromText="180" w:rightFromText="180" w:vertAnchor="text" w:tblpY="1"/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1460"/>
        <w:gridCol w:w="156"/>
        <w:gridCol w:w="156"/>
        <w:gridCol w:w="156"/>
      </w:tblGrid>
      <w:tr w:rsidR="0041481A" w:rsidTr="0041481A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1481A" w:rsidRDefault="0041481A" w:rsidP="0041481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1481A" w:rsidRDefault="0041481A" w:rsidP="0041481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1481A" w:rsidRDefault="0041481A" w:rsidP="0041481A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                     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1481A" w:rsidRDefault="0041481A" w:rsidP="0041481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347FC4" w:rsidRDefault="0041481A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Р.</w:t>
      </w:r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М.Гильфанова</w:t>
      </w:r>
      <w:proofErr w:type="spellEnd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Pr="0041481A">
        <w:rPr>
          <w:rFonts w:hAnsi="Times New Roman" w:cs="Times New Roman"/>
          <w:color w:val="000000"/>
          <w:sz w:val="24"/>
          <w:szCs w:val="24"/>
          <w:lang w:val="ru-RU"/>
        </w:rPr>
        <w:br w:type="textWrapping" w:clear="all"/>
      </w:r>
      <w:r w:rsidR="0071737C" w:rsidRPr="0041481A">
        <w:rPr>
          <w:rFonts w:hAnsi="Times New Roman" w:cs="Times New Roman"/>
          <w:color w:val="000000"/>
          <w:sz w:val="24"/>
          <w:szCs w:val="24"/>
          <w:lang w:val="ru-RU"/>
        </w:rPr>
        <w:t xml:space="preserve">С приказом </w:t>
      </w:r>
      <w:proofErr w:type="gramStart"/>
      <w:r w:rsidR="0071737C" w:rsidRPr="0041481A">
        <w:rPr>
          <w:rFonts w:hAnsi="Times New Roman" w:cs="Times New Roman"/>
          <w:color w:val="000000"/>
          <w:sz w:val="24"/>
          <w:szCs w:val="24"/>
          <w:lang w:val="ru-RU"/>
        </w:rPr>
        <w:t>ознакомлены</w:t>
      </w:r>
      <w:proofErr w:type="gramEnd"/>
      <w:r w:rsidR="0071737C" w:rsidRPr="0041481A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DF1FAF"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</w:t>
      </w:r>
      <w:proofErr w:type="spellStart"/>
      <w:r w:rsidR="00DF1FAF">
        <w:rPr>
          <w:rFonts w:hAnsi="Times New Roman" w:cs="Times New Roman"/>
          <w:color w:val="000000"/>
          <w:sz w:val="24"/>
          <w:szCs w:val="24"/>
          <w:lang w:val="ru-RU"/>
        </w:rPr>
        <w:t>В.З.Мингазова</w:t>
      </w:r>
      <w:proofErr w:type="spellEnd"/>
    </w:p>
    <w:p w:rsidR="00DF1FAF" w:rsidRDefault="00DF1FA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Г.М.Хасанова</w:t>
      </w:r>
      <w:proofErr w:type="spellEnd"/>
    </w:p>
    <w:p w:rsidR="00DF1FAF" w:rsidRDefault="00DF1FA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А.А.Семенова</w:t>
      </w:r>
      <w:proofErr w:type="spellEnd"/>
    </w:p>
    <w:p w:rsidR="00DF1FAF" w:rsidRDefault="00DF1FAF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                                                 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В.Ф.Бикмурзина</w:t>
      </w:r>
      <w:proofErr w:type="spellEnd"/>
    </w:p>
    <w:p w:rsidR="00347FC4" w:rsidRDefault="00347FC4" w:rsidP="00347FC4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Приложение к приказу:</w:t>
      </w:r>
    </w:p>
    <w:p w:rsidR="00AF2B67" w:rsidRPr="00AF2B67" w:rsidRDefault="00AF2B67" w:rsidP="00AF2B67">
      <w:pPr>
        <w:spacing w:before="0" w:beforeAutospacing="0" w:after="0" w:afterAutospacing="0"/>
        <w:jc w:val="center"/>
        <w:rPr>
          <w:rFonts w:ascii="Times New Roman" w:eastAsia="Calibri" w:hAnsi="Times New Roman" w:cs="Times New Roman"/>
          <w:b/>
          <w:color w:val="FF0000"/>
          <w:lang w:val="ru-RU" w:eastAsia="ru-RU"/>
        </w:rPr>
      </w:pPr>
      <w:r>
        <w:rPr>
          <w:rFonts w:ascii="Times New Roman" w:eastAsia="Calibri" w:hAnsi="Times New Roman" w:cs="Times New Roman"/>
          <w:lang w:val="ru-RU" w:eastAsia="ru-RU"/>
        </w:rPr>
        <w:t xml:space="preserve">                                                                                                                  </w:t>
      </w:r>
      <w:r w:rsidRPr="00AF2B67">
        <w:rPr>
          <w:rFonts w:ascii="Times New Roman" w:eastAsia="Calibri" w:hAnsi="Times New Roman" w:cs="Times New Roman"/>
          <w:b/>
          <w:lang w:val="ru-RU" w:eastAsia="ru-RU"/>
        </w:rPr>
        <w:t>№  8   от 15 .01.2024 г.</w:t>
      </w:r>
    </w:p>
    <w:p w:rsidR="00AF2B67" w:rsidRPr="00AF2B67" w:rsidRDefault="00AF2B67" w:rsidP="00AF2B67">
      <w:pPr>
        <w:tabs>
          <w:tab w:val="left" w:pos="6551"/>
        </w:tabs>
        <w:spacing w:before="0" w:beforeAutospacing="0" w:after="0" w:afterAutospacing="0"/>
        <w:jc w:val="center"/>
        <w:rPr>
          <w:rFonts w:ascii="Times New Roman" w:eastAsia="Calibri" w:hAnsi="Times New Roman" w:cs="Calibri"/>
          <w:b/>
          <w:color w:val="000000"/>
          <w:sz w:val="28"/>
          <w:szCs w:val="28"/>
          <w:lang w:val="ru-RU" w:eastAsia="ru-RU"/>
        </w:rPr>
      </w:pPr>
    </w:p>
    <w:p w:rsidR="00AF2B67" w:rsidRPr="00AF2B67" w:rsidRDefault="00AF2B67" w:rsidP="00AF2B67">
      <w:pPr>
        <w:tabs>
          <w:tab w:val="left" w:pos="0"/>
          <w:tab w:val="left" w:pos="6551"/>
        </w:tabs>
        <w:spacing w:before="0" w:beforeAutospacing="0" w:after="0" w:afterAutospacing="0"/>
        <w:jc w:val="center"/>
        <w:rPr>
          <w:rFonts w:ascii="Times New Roman" w:eastAsia="Calibri" w:hAnsi="Times New Roman" w:cs="Calibri"/>
          <w:color w:val="000000"/>
          <w:sz w:val="24"/>
          <w:szCs w:val="28"/>
          <w:lang w:val="ru-RU" w:eastAsia="ru-RU"/>
        </w:rPr>
      </w:pPr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План мероприятий посвященных </w:t>
      </w:r>
    </w:p>
    <w:p w:rsidR="00AF2B67" w:rsidRPr="00AF2B67" w:rsidRDefault="00AF2B67" w:rsidP="00AF2B67">
      <w:pPr>
        <w:tabs>
          <w:tab w:val="left" w:pos="6551"/>
        </w:tabs>
        <w:spacing w:before="0" w:beforeAutospacing="0" w:after="0" w:afterAutospacing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</w:pPr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к «Году семьи »</w:t>
      </w:r>
    </w:p>
    <w:p w:rsidR="00AF2B67" w:rsidRPr="00AF2B67" w:rsidRDefault="00AF2B67" w:rsidP="00AF2B67">
      <w:pPr>
        <w:tabs>
          <w:tab w:val="left" w:pos="6551"/>
        </w:tabs>
        <w:spacing w:before="0" w:beforeAutospacing="0" w:after="0" w:afterAutospacing="0" w:line="281" w:lineRule="auto"/>
        <w:ind w:left="2297" w:right="640" w:hanging="1493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</w:pPr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в МБДОУ </w:t>
      </w:r>
      <w:proofErr w:type="spellStart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Аюский</w:t>
      </w:r>
      <w:proofErr w:type="spellEnd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 детский сад «</w:t>
      </w:r>
      <w:proofErr w:type="spellStart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Милэшкэй</w:t>
      </w:r>
      <w:proofErr w:type="spellEnd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» и филиалов-</w:t>
      </w:r>
      <w:proofErr w:type="spellStart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Ямаквский</w:t>
      </w:r>
      <w:proofErr w:type="spellEnd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 детский сад «Салават </w:t>
      </w:r>
      <w:proofErr w:type="spellStart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купере</w:t>
      </w:r>
      <w:proofErr w:type="spellEnd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», </w:t>
      </w:r>
      <w:proofErr w:type="spellStart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Новомелькенский</w:t>
      </w:r>
      <w:proofErr w:type="spellEnd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 детский сад «</w:t>
      </w:r>
      <w:proofErr w:type="spellStart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Лейсан</w:t>
      </w:r>
      <w:proofErr w:type="spellEnd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», </w:t>
      </w:r>
      <w:proofErr w:type="spellStart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>Кадряковский</w:t>
      </w:r>
      <w:proofErr w:type="spellEnd"/>
      <w:r w:rsidRPr="00AF2B67">
        <w:rPr>
          <w:rFonts w:ascii="Times New Roman" w:eastAsia="Times New Roman" w:hAnsi="Times New Roman" w:cs="Times New Roman"/>
          <w:b/>
          <w:color w:val="000000"/>
          <w:sz w:val="24"/>
          <w:lang w:val="ru-RU" w:eastAsia="ru-RU"/>
        </w:rPr>
        <w:t xml:space="preserve"> детский сад «Ландыш».</w:t>
      </w:r>
      <w:r w:rsidRPr="00AF2B67">
        <w:rPr>
          <w:rFonts w:ascii="Times New Roman" w:eastAsia="Times New Roman" w:hAnsi="Times New Roman" w:cs="Times New Roman"/>
          <w:b/>
          <w:color w:val="000000"/>
          <w:sz w:val="28"/>
          <w:lang w:val="ru-RU" w:eastAsia="ru-RU"/>
        </w:rPr>
        <w:t xml:space="preserve">                                                                                                                                             </w:t>
      </w:r>
    </w:p>
    <w:p w:rsidR="00AF2B67" w:rsidRPr="00AF2B67" w:rsidRDefault="00AF2B67" w:rsidP="00AF2B67">
      <w:pPr>
        <w:tabs>
          <w:tab w:val="left" w:pos="6551"/>
        </w:tabs>
        <w:spacing w:before="0" w:beforeAutospacing="0" w:after="0" w:afterAutospacing="0"/>
        <w:jc w:val="center"/>
        <w:rPr>
          <w:rFonts w:ascii="Times New Roman" w:eastAsia="Calibri" w:hAnsi="Times New Roman" w:cs="Times New Roman"/>
          <w:color w:val="000000"/>
          <w:lang w:val="ru-RU" w:eastAsia="ru-RU"/>
        </w:rPr>
      </w:pPr>
      <w:r w:rsidRPr="00AF2B67">
        <w:rPr>
          <w:rFonts w:ascii="Times New Roman" w:eastAsia="Times New Roman" w:hAnsi="Times New Roman" w:cs="Times New Roman"/>
          <w:b/>
          <w:color w:val="000000"/>
          <w:sz w:val="28"/>
          <w:lang w:val="ru-RU" w:eastAsia="ru-RU"/>
        </w:rPr>
        <w:t xml:space="preserve">                                       </w:t>
      </w:r>
    </w:p>
    <w:tbl>
      <w:tblPr>
        <w:tblStyle w:val="11"/>
        <w:tblW w:w="10301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964"/>
        <w:gridCol w:w="5132"/>
        <w:gridCol w:w="1804"/>
        <w:gridCol w:w="2401"/>
      </w:tblGrid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" w:line="259" w:lineRule="auto"/>
              <w:ind w:left="240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№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6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lang w:eastAsia="ru-RU"/>
              </w:rPr>
            </w:pPr>
            <w:proofErr w:type="gramStart"/>
            <w:r w:rsidRPr="00AF2B6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</w:t>
            </w:r>
            <w:proofErr w:type="gramEnd"/>
            <w:r w:rsidRPr="00AF2B6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/п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Мероприятия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Дата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jc w:val="center"/>
              <w:rPr>
                <w:rFonts w:ascii="Calibri" w:eastAsia="Calibri" w:hAnsi="Calibri" w:cs="Calibri"/>
                <w:b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 xml:space="preserve">Ответственные </w:t>
            </w:r>
          </w:p>
        </w:tc>
      </w:tr>
      <w:tr w:rsidR="00AF2B67" w:rsidRPr="00AF2B67" w:rsidTr="000B7022">
        <w:tc>
          <w:tcPr>
            <w:tcW w:w="103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Проведение организационно-информационных мероприятий</w:t>
            </w:r>
          </w:p>
        </w:tc>
      </w:tr>
      <w:tr w:rsidR="00AF2B67" w:rsidRPr="00AF2B67" w:rsidTr="000B7022">
        <w:trPr>
          <w:trHeight w:val="737"/>
        </w:trPr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B67" w:rsidRPr="00AF2B67" w:rsidRDefault="00AF2B67" w:rsidP="00AF2B67">
            <w:pPr>
              <w:numPr>
                <w:ilvl w:val="1"/>
                <w:numId w:val="6"/>
              </w:numPr>
              <w:tabs>
                <w:tab w:val="left" w:pos="6551"/>
              </w:tabs>
              <w:spacing w:line="259" w:lineRule="auto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jc w:val="both"/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Разработка  плана мероприятий в ДОУ, посвященных Году семьи в России на 2024 год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08"/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4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4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46"/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 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Завед</w:t>
            </w:r>
            <w:proofErr w:type="spell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. </w:t>
            </w:r>
            <w:proofErr w:type="spell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Гильфанова</w:t>
            </w:r>
            <w:proofErr w:type="spell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Р.М.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воспитатели 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B67" w:rsidRPr="00AF2B67" w:rsidRDefault="00AF2B67" w:rsidP="00AF2B67">
            <w:pPr>
              <w:numPr>
                <w:ilvl w:val="1"/>
                <w:numId w:val="6"/>
              </w:numPr>
              <w:tabs>
                <w:tab w:val="left" w:pos="6551"/>
              </w:tabs>
              <w:spacing w:line="259" w:lineRule="auto"/>
              <w:contextualSpacing/>
              <w:jc w:val="center"/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08"/>
              <w:jc w:val="both"/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Размещение информации: «2024 - Год семьи» </w:t>
            </w:r>
          </w:p>
          <w:p w:rsidR="00AF2B67" w:rsidRPr="00AF2B67" w:rsidRDefault="00AF2B67" w:rsidP="00AF2B67">
            <w:pPr>
              <w:numPr>
                <w:ilvl w:val="0"/>
                <w:numId w:val="3"/>
              </w:numPr>
              <w:tabs>
                <w:tab w:val="left" w:pos="6551"/>
              </w:tabs>
              <w:spacing w:line="259" w:lineRule="auto"/>
              <w:contextualSpacing/>
              <w:jc w:val="both"/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на сайте ДОУ и официальной группы в социальной сети </w:t>
            </w:r>
            <w:proofErr w:type="spell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ВКонтакте</w:t>
            </w:r>
            <w:proofErr w:type="spell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</w:t>
            </w:r>
          </w:p>
          <w:p w:rsidR="00AF2B67" w:rsidRPr="00AF2B67" w:rsidRDefault="00AF2B67" w:rsidP="00AF2B67">
            <w:pPr>
              <w:numPr>
                <w:ilvl w:val="0"/>
                <w:numId w:val="3"/>
              </w:numPr>
              <w:tabs>
                <w:tab w:val="left" w:pos="6551"/>
              </w:tabs>
              <w:spacing w:line="259" w:lineRule="auto"/>
              <w:contextualSpacing/>
              <w:jc w:val="both"/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мессенджерах (родительских чатах);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4"/>
              <w:rPr>
                <w:rFonts w:ascii="Calibri" w:eastAsia="Calibri" w:hAnsi="Calibri" w:cs="Calibri"/>
                <w:color w:val="000000"/>
                <w:sz w:val="2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  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Calibri" w:hAnsi="Times New Roman" w:cs="Times New Roman"/>
                <w:color w:val="000000"/>
                <w:lang w:eastAsia="ru-RU"/>
              </w:rPr>
              <w:t xml:space="preserve">Воспитатели 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6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Подведение итогов, анализ результатов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проведения мероприятий, проведенных  </w:t>
            </w:r>
            <w:proofErr w:type="gram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proofErr w:type="gramEnd"/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рамках</w:t>
            </w:r>
            <w:proofErr w:type="gram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Года семьи.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Ноябрь-декабрь 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Воспитатели </w:t>
            </w:r>
          </w:p>
        </w:tc>
      </w:tr>
      <w:tr w:rsidR="00AF2B67" w:rsidRPr="00AF2B67" w:rsidTr="000B7022">
        <w:tc>
          <w:tcPr>
            <w:tcW w:w="103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Работа с воспитанниками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Просмотр мультфильмов 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Воспитатели 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Calibri" w:hAnsi="Times New Roman" w:cs="Times New Roman"/>
                <w:color w:val="000000"/>
                <w:lang w:eastAsia="ru-RU"/>
              </w:rPr>
              <w:t>Индивидуальные и групповые беседы: «Моя семья», «Моя мама, мой папа», «Это вся моя семья», «Хозяйство моей семьи»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Январь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Calibri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Calibri" w:hAnsi="Times New Roman" w:cs="Times New Roman"/>
                <w:color w:val="000000"/>
                <w:lang w:eastAsia="ru-RU"/>
              </w:rPr>
              <w:t>Фольклорный праздник «Семейные посиделки. Связь поколений»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Февраль,2024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Calibri" w:hAnsi="Times New Roman" w:cs="Times New Roman"/>
                <w:color w:val="000000"/>
                <w:lang w:eastAsia="ru-RU"/>
              </w:rPr>
              <w:t>Конкурс поделок «Мы с папой лучшие друзья»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Февраль 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Проведение совместных праздников и досугов: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матери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Международный женский день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День защитников Отечества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Новый год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Выпускной вечер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Детский Сабантуй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Выставка детских работ «Моя любимая семья»,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«Семейные </w:t>
            </w:r>
            <w:proofErr w:type="spell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традиции»</w:t>
            </w:r>
            <w:proofErr w:type="gram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,»</w:t>
            </w:r>
            <w:proofErr w:type="gram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</w:t>
            </w:r>
            <w:proofErr w:type="spell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каждого есть мамочка своя»,»</w:t>
            </w:r>
            <w:proofErr w:type="spell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Дом,в</w:t>
            </w:r>
            <w:proofErr w:type="spell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котором мы живем», «Семья глазами ребенка»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Чтение и заучивание произведений о семье, о членах семьи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«Папа, </w:t>
            </w:r>
            <w:proofErr w:type="spell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Мама</w:t>
            </w:r>
            <w:proofErr w:type="gram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,и</w:t>
            </w:r>
            <w:proofErr w:type="spellEnd"/>
            <w:proofErr w:type="gram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я-дружная семья»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Май,2024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Выставка поздравительных открыток для членов семьи.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 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1"/>
                <w:numId w:val="5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С/</w:t>
            </w:r>
            <w:proofErr w:type="gram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игры «Профессия  моих родителей»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103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Работа с родителями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0"/>
                <w:numId w:val="4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Оформление родительского уголка на тему «Год семьи 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Обновление 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0"/>
                <w:numId w:val="4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Тематическая беседа на </w:t>
            </w:r>
            <w:proofErr w:type="gram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родительском</w:t>
            </w:r>
            <w:proofErr w:type="gramEnd"/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собрании</w:t>
            </w:r>
            <w:proofErr w:type="gram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«О семье и семейном воспитании»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 плану 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numPr>
                <w:ilvl w:val="0"/>
                <w:numId w:val="4"/>
              </w:numPr>
              <w:tabs>
                <w:tab w:val="left" w:pos="6551"/>
              </w:tabs>
              <w:spacing w:after="16" w:line="259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Папа, Мама и я-дружная </w:t>
            </w:r>
            <w:proofErr w:type="spell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семья</w:t>
            </w:r>
            <w:proofErr w:type="gramStart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.С</w:t>
            </w:r>
            <w:proofErr w:type="gram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портивный</w:t>
            </w:r>
            <w:proofErr w:type="spellEnd"/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праздник.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Май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 июня – День защиты детей. Праздник с родителями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Июнь 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 ДОУ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AF2B67" w:rsidRPr="00AF2B67" w:rsidRDefault="00AF2B67" w:rsidP="00AF2B67">
            <w:pPr>
              <w:tabs>
                <w:tab w:val="left" w:pos="6551"/>
              </w:tabs>
              <w:spacing w:after="1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Досуговые мероприятия с участием родителей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Распространение памяток, буклетов, консультации, индивидуальные беседы по темам «Семейные традиции»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Анкетирование родителей по актуальным вопросам семейного воспитания.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течение года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  <w:tr w:rsidR="00AF2B67" w:rsidRPr="00AF2B67" w:rsidTr="000B7022"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" w:line="259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5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9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Спортивный праздник с участием родителей</w:t>
            </w:r>
          </w:p>
        </w:tc>
        <w:tc>
          <w:tcPr>
            <w:tcW w:w="1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Сентябрь,2024</w:t>
            </w:r>
          </w:p>
        </w:tc>
        <w:tc>
          <w:tcPr>
            <w:tcW w:w="2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2B67" w:rsidRPr="00AF2B67" w:rsidRDefault="00AF2B67" w:rsidP="00AF2B67">
            <w:pPr>
              <w:tabs>
                <w:tab w:val="left" w:pos="6551"/>
              </w:tabs>
              <w:spacing w:after="160" w:line="259" w:lineRule="auto"/>
              <w:ind w:left="69" w:right="54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2B6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Воспитатели</w:t>
            </w:r>
          </w:p>
        </w:tc>
      </w:tr>
    </w:tbl>
    <w:p w:rsidR="00AF2B67" w:rsidRPr="00AF2B67" w:rsidRDefault="00AF2B67" w:rsidP="00AF2B67">
      <w:pPr>
        <w:tabs>
          <w:tab w:val="left" w:pos="6551"/>
        </w:tabs>
        <w:spacing w:before="0" w:beforeAutospacing="0" w:after="160" w:afterAutospacing="0" w:line="259" w:lineRule="auto"/>
        <w:rPr>
          <w:rFonts w:ascii="Times New Roman" w:eastAsia="Calibri" w:hAnsi="Times New Roman" w:cs="Times New Roman"/>
          <w:color w:val="000000"/>
          <w:lang w:val="ru-RU" w:eastAsia="ru-RU"/>
        </w:rPr>
      </w:pPr>
    </w:p>
    <w:bookmarkEnd w:id="0"/>
    <w:p w:rsidR="00347FC4" w:rsidRPr="0041481A" w:rsidRDefault="00347FC4" w:rsidP="00347FC4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                     </w:t>
      </w:r>
    </w:p>
    <w:sectPr w:rsidR="00347FC4" w:rsidRPr="0041481A">
      <w:pgSz w:w="11907" w:h="1683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76E9" w:rsidRDefault="007E76E9" w:rsidP="0041481A">
      <w:pPr>
        <w:spacing w:before="0" w:after="0"/>
      </w:pPr>
      <w:r>
        <w:separator/>
      </w:r>
    </w:p>
  </w:endnote>
  <w:endnote w:type="continuationSeparator" w:id="0">
    <w:p w:rsidR="007E76E9" w:rsidRDefault="007E76E9" w:rsidP="0041481A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imes New Roman Tat">
    <w:altName w:val="Times New Roman"/>
    <w:charset w:val="CC"/>
    <w:family w:val="roman"/>
    <w:pitch w:val="variable"/>
    <w:sig w:usb0="00000201" w:usb1="00000000" w:usb2="00000000" w:usb3="00000000" w:csb0="00000004" w:csb1="00000000"/>
  </w:font>
  <w:font w:name="Academy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76E9" w:rsidRDefault="007E76E9" w:rsidP="0041481A">
      <w:pPr>
        <w:spacing w:before="0" w:after="0"/>
      </w:pPr>
      <w:r>
        <w:separator/>
      </w:r>
    </w:p>
  </w:footnote>
  <w:footnote w:type="continuationSeparator" w:id="0">
    <w:p w:rsidR="007E76E9" w:rsidRDefault="007E76E9" w:rsidP="0041481A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8F0387"/>
    <w:multiLevelType w:val="hybridMultilevel"/>
    <w:tmpl w:val="C19E63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5E3DB2"/>
    <w:multiLevelType w:val="hybridMultilevel"/>
    <w:tmpl w:val="3378D3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44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98240E"/>
    <w:multiLevelType w:val="hybridMultilevel"/>
    <w:tmpl w:val="A8B6E13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4256213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17156F6"/>
    <w:multiLevelType w:val="hybridMultilevel"/>
    <w:tmpl w:val="A4A4906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639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2E5D2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94190"/>
    <w:rsid w:val="002D33B1"/>
    <w:rsid w:val="002D3591"/>
    <w:rsid w:val="00347FC4"/>
    <w:rsid w:val="003514A0"/>
    <w:rsid w:val="003B7D13"/>
    <w:rsid w:val="0041481A"/>
    <w:rsid w:val="00415D01"/>
    <w:rsid w:val="004F7E17"/>
    <w:rsid w:val="005A05CE"/>
    <w:rsid w:val="00653AF6"/>
    <w:rsid w:val="0071737C"/>
    <w:rsid w:val="007E76E9"/>
    <w:rsid w:val="008A35EB"/>
    <w:rsid w:val="00A7624C"/>
    <w:rsid w:val="00AF2B67"/>
    <w:rsid w:val="00B73A5A"/>
    <w:rsid w:val="00DF1FAF"/>
    <w:rsid w:val="00E438A1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41481A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41481A"/>
  </w:style>
  <w:style w:type="paragraph" w:styleId="a5">
    <w:name w:val="footer"/>
    <w:basedOn w:val="a"/>
    <w:link w:val="a6"/>
    <w:uiPriority w:val="99"/>
    <w:unhideWhenUsed/>
    <w:rsid w:val="0041481A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41481A"/>
  </w:style>
  <w:style w:type="paragraph" w:styleId="a7">
    <w:name w:val="No Spacing"/>
    <w:uiPriority w:val="1"/>
    <w:qFormat/>
    <w:rsid w:val="0041481A"/>
    <w:pPr>
      <w:spacing w:before="0" w:beforeAutospacing="0" w:after="0" w:afterAutospacing="0"/>
    </w:pPr>
    <w:rPr>
      <w:lang w:val="ru-RU"/>
    </w:rPr>
  </w:style>
  <w:style w:type="table" w:styleId="a8">
    <w:name w:val="Table Grid"/>
    <w:basedOn w:val="a1"/>
    <w:uiPriority w:val="59"/>
    <w:rsid w:val="0041481A"/>
    <w:pPr>
      <w:spacing w:before="0" w:beforeAutospacing="0" w:after="0" w:afterAutospacing="0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8"/>
    <w:uiPriority w:val="39"/>
    <w:rsid w:val="00AF2B67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header"/>
    <w:basedOn w:val="a"/>
    <w:link w:val="a4"/>
    <w:uiPriority w:val="99"/>
    <w:unhideWhenUsed/>
    <w:rsid w:val="0041481A"/>
    <w:pPr>
      <w:tabs>
        <w:tab w:val="center" w:pos="4677"/>
        <w:tab w:val="right" w:pos="9355"/>
      </w:tabs>
      <w:spacing w:before="0" w:after="0"/>
    </w:pPr>
  </w:style>
  <w:style w:type="character" w:customStyle="1" w:styleId="a4">
    <w:name w:val="Верхний колонтитул Знак"/>
    <w:basedOn w:val="a0"/>
    <w:link w:val="a3"/>
    <w:uiPriority w:val="99"/>
    <w:rsid w:val="0041481A"/>
  </w:style>
  <w:style w:type="paragraph" w:styleId="a5">
    <w:name w:val="footer"/>
    <w:basedOn w:val="a"/>
    <w:link w:val="a6"/>
    <w:uiPriority w:val="99"/>
    <w:unhideWhenUsed/>
    <w:rsid w:val="0041481A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Нижний колонтитул Знак"/>
    <w:basedOn w:val="a0"/>
    <w:link w:val="a5"/>
    <w:uiPriority w:val="99"/>
    <w:rsid w:val="0041481A"/>
  </w:style>
  <w:style w:type="paragraph" w:styleId="a7">
    <w:name w:val="No Spacing"/>
    <w:uiPriority w:val="1"/>
    <w:qFormat/>
    <w:rsid w:val="0041481A"/>
    <w:pPr>
      <w:spacing w:before="0" w:beforeAutospacing="0" w:after="0" w:afterAutospacing="0"/>
    </w:pPr>
    <w:rPr>
      <w:lang w:val="ru-RU"/>
    </w:rPr>
  </w:style>
  <w:style w:type="table" w:styleId="a8">
    <w:name w:val="Table Grid"/>
    <w:basedOn w:val="a1"/>
    <w:uiPriority w:val="59"/>
    <w:rsid w:val="0041481A"/>
    <w:pPr>
      <w:spacing w:before="0" w:beforeAutospacing="0" w:after="0" w:afterAutospacing="0"/>
    </w:pPr>
    <w:rPr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8"/>
    <w:uiPriority w:val="39"/>
    <w:rsid w:val="00AF2B67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menzelinsk/ayu/dou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2865000003@edu.tatar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50A85A-D5BE-4E84-A9C5-B4269E249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768</Words>
  <Characters>4384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Раушания</cp:lastModifiedBy>
  <cp:revision>5</cp:revision>
  <dcterms:created xsi:type="dcterms:W3CDTF">2024-01-08T11:44:00Z</dcterms:created>
  <dcterms:modified xsi:type="dcterms:W3CDTF">2024-01-25T07:41:00Z</dcterms:modified>
</cp:coreProperties>
</file>